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9D05" w14:textId="5997AA19" w:rsidR="00F1536A" w:rsidRPr="00B334A2" w:rsidRDefault="00B334A2" w:rsidP="00CC729A">
      <w:pPr>
        <w:ind w:left="6372"/>
        <w:jc w:val="right"/>
        <w:rPr>
          <w:sz w:val="20"/>
          <w:szCs w:val="20"/>
        </w:rPr>
      </w:pPr>
      <w:r w:rsidRPr="00B334A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96D6CA" wp14:editId="0856203D">
            <wp:simplePos x="0" y="0"/>
            <wp:positionH relativeFrom="margin">
              <wp:posOffset>0</wp:posOffset>
            </wp:positionH>
            <wp:positionV relativeFrom="paragraph">
              <wp:posOffset>423</wp:posOffset>
            </wp:positionV>
            <wp:extent cx="1800225" cy="647700"/>
            <wp:effectExtent l="0" t="0" r="9525" b="0"/>
            <wp:wrapSquare wrapText="bothSides"/>
            <wp:docPr id="17993982" name="Picture 17993982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982" name="Obrázek 1" descr="Obsah obrázku text, Písmo, snímek obrazovky, Graf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36A" w:rsidRPr="00B334A2">
        <w:rPr>
          <w:sz w:val="20"/>
          <w:szCs w:val="20"/>
        </w:rPr>
        <w:t>pořadatel: Festival Krumlov z. s.</w:t>
      </w:r>
      <w:r w:rsidR="00F1536A" w:rsidRPr="00B334A2">
        <w:rPr>
          <w:sz w:val="20"/>
          <w:szCs w:val="20"/>
        </w:rPr>
        <w:br/>
        <w:t>Pobřežní 46, Praha 8 – Karlín</w:t>
      </w:r>
      <w:r w:rsidR="00F1536A" w:rsidRPr="00B334A2">
        <w:rPr>
          <w:sz w:val="20"/>
          <w:szCs w:val="20"/>
        </w:rPr>
        <w:br/>
      </w:r>
      <w:hyperlink r:id="rId8" w:history="1">
        <w:r w:rsidR="00F1536A" w:rsidRPr="00B334A2">
          <w:rPr>
            <w:rStyle w:val="Hypertextovodkaz"/>
            <w:sz w:val="20"/>
            <w:szCs w:val="20"/>
          </w:rPr>
          <w:t>www.festivalkrumlov.cz</w:t>
        </w:r>
      </w:hyperlink>
    </w:p>
    <w:p w14:paraId="107DAE5D" w14:textId="683909EB" w:rsidR="00F1536A" w:rsidRPr="0082211C" w:rsidRDefault="00F1536A" w:rsidP="00563CBA">
      <w:pPr>
        <w:spacing w:after="0" w:line="240" w:lineRule="auto"/>
        <w:jc w:val="right"/>
        <w:rPr>
          <w:sz w:val="20"/>
          <w:szCs w:val="20"/>
        </w:rPr>
      </w:pPr>
      <w:r w:rsidRPr="00B334A2">
        <w:rPr>
          <w:b/>
          <w:bCs/>
          <w:sz w:val="20"/>
          <w:szCs w:val="20"/>
        </w:rPr>
        <w:t>Tisková zpráva</w:t>
      </w:r>
      <w:r w:rsidRPr="00B334A2">
        <w:rPr>
          <w:b/>
          <w:bCs/>
          <w:sz w:val="20"/>
          <w:szCs w:val="20"/>
        </w:rPr>
        <w:br/>
      </w:r>
      <w:r w:rsidR="0082211C" w:rsidRPr="0082211C">
        <w:rPr>
          <w:sz w:val="20"/>
          <w:szCs w:val="20"/>
        </w:rPr>
        <w:t>14</w:t>
      </w:r>
      <w:r w:rsidRPr="0082211C">
        <w:rPr>
          <w:sz w:val="20"/>
          <w:szCs w:val="20"/>
        </w:rPr>
        <w:t xml:space="preserve">. </w:t>
      </w:r>
      <w:r w:rsidR="0082211C" w:rsidRPr="0082211C">
        <w:rPr>
          <w:sz w:val="20"/>
          <w:szCs w:val="20"/>
        </w:rPr>
        <w:t>listopadu</w:t>
      </w:r>
      <w:r w:rsidRPr="0082211C">
        <w:rPr>
          <w:sz w:val="20"/>
          <w:szCs w:val="20"/>
        </w:rPr>
        <w:t xml:space="preserve"> 202</w:t>
      </w:r>
      <w:r w:rsidR="006E340E" w:rsidRPr="0082211C">
        <w:rPr>
          <w:sz w:val="20"/>
          <w:szCs w:val="20"/>
        </w:rPr>
        <w:t>4</w:t>
      </w:r>
    </w:p>
    <w:p w14:paraId="2D8EC229" w14:textId="77777777" w:rsidR="00C3189A" w:rsidRDefault="00C3189A" w:rsidP="00D9499E">
      <w:pPr>
        <w:spacing w:after="0" w:line="240" w:lineRule="auto"/>
      </w:pPr>
    </w:p>
    <w:p w14:paraId="5CC6E64E" w14:textId="44536668" w:rsidR="0082211C" w:rsidRPr="0082211C" w:rsidRDefault="0082211C" w:rsidP="00D9499E">
      <w:pPr>
        <w:spacing w:after="0" w:line="240" w:lineRule="auto"/>
        <w:rPr>
          <w:b/>
          <w:bCs/>
          <w:color w:val="44546A" w:themeColor="text2"/>
          <w:sz w:val="28"/>
          <w:szCs w:val="28"/>
        </w:rPr>
      </w:pPr>
      <w:r w:rsidRPr="0082211C">
        <w:rPr>
          <w:b/>
          <w:bCs/>
          <w:color w:val="44546A" w:themeColor="text2"/>
          <w:sz w:val="28"/>
          <w:szCs w:val="28"/>
        </w:rPr>
        <w:t>Festival Krumlov odhaluje vizuální podobu 34. ročníku</w:t>
      </w:r>
    </w:p>
    <w:p w14:paraId="262511A3" w14:textId="4E8C7634" w:rsidR="00D9499E" w:rsidRDefault="00D9499E" w:rsidP="00D9499E">
      <w:pPr>
        <w:spacing w:after="0" w:line="24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A2DD262" wp14:editId="3C261C58">
            <wp:simplePos x="0" y="0"/>
            <wp:positionH relativeFrom="margin">
              <wp:posOffset>4050665</wp:posOffset>
            </wp:positionH>
            <wp:positionV relativeFrom="paragraph">
              <wp:posOffset>120650</wp:posOffset>
            </wp:positionV>
            <wp:extent cx="2423795" cy="3547110"/>
            <wp:effectExtent l="0" t="0" r="0" b="0"/>
            <wp:wrapTight wrapText="bothSides">
              <wp:wrapPolygon edited="0">
                <wp:start x="0" y="0"/>
                <wp:lineTo x="0" y="21461"/>
                <wp:lineTo x="21391" y="21461"/>
                <wp:lineTo x="21391" y="0"/>
                <wp:lineTo x="0" y="0"/>
              </wp:wrapPolygon>
            </wp:wrapTight>
            <wp:docPr id="925131843" name="Obrázek 1" descr="Obsah obrázku text, plakát, Písmo, Obal knih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31843" name="Obrázek 1" descr="Obsah obrázku text, plakát, Písmo, Obal knih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25DEB" w14:textId="03991A2A" w:rsidR="0096612F" w:rsidRPr="0082211C" w:rsidRDefault="0096612F" w:rsidP="00D9499E">
      <w:pPr>
        <w:spacing w:after="0" w:line="240" w:lineRule="auto"/>
        <w:jc w:val="both"/>
        <w:rPr>
          <w:b/>
          <w:bCs/>
        </w:rPr>
      </w:pPr>
      <w:r w:rsidRPr="0082211C">
        <w:rPr>
          <w:b/>
          <w:bCs/>
        </w:rPr>
        <w:t xml:space="preserve">S novým vizuálním stylem vstupuje do světa nejen klasické hudby 34. Mezinárodní hudební festival Český Krumlov. Bude </w:t>
      </w:r>
      <w:r w:rsidR="00656307">
        <w:rPr>
          <w:b/>
          <w:bCs/>
        </w:rPr>
        <w:t>mít jako hlavní téma</w:t>
      </w:r>
      <w:r w:rsidRPr="0082211C">
        <w:rPr>
          <w:b/>
          <w:bCs/>
        </w:rPr>
        <w:t xml:space="preserve"> </w:t>
      </w:r>
      <w:r w:rsidR="00656307">
        <w:rPr>
          <w:b/>
          <w:bCs/>
        </w:rPr>
        <w:t>N</w:t>
      </w:r>
      <w:r w:rsidRPr="0082211C">
        <w:rPr>
          <w:b/>
          <w:bCs/>
        </w:rPr>
        <w:t>ečekan</w:t>
      </w:r>
      <w:r w:rsidR="00656307">
        <w:rPr>
          <w:b/>
          <w:bCs/>
        </w:rPr>
        <w:t>á</w:t>
      </w:r>
      <w:r w:rsidRPr="0082211C">
        <w:rPr>
          <w:b/>
          <w:bCs/>
        </w:rPr>
        <w:t xml:space="preserve"> spojení a začne 11. července 2025. Koncerty a další akce, které s</w:t>
      </w:r>
      <w:r w:rsidR="00D9499E">
        <w:rPr>
          <w:b/>
          <w:bCs/>
        </w:rPr>
        <w:t> krumlovským hudebním svátkem</w:t>
      </w:r>
      <w:r w:rsidRPr="0082211C">
        <w:rPr>
          <w:b/>
          <w:bCs/>
        </w:rPr>
        <w:t xml:space="preserve"> souvisí, se však uskuteční po celý rok, začaly už letos v</w:t>
      </w:r>
      <w:r w:rsidR="0082211C">
        <w:rPr>
          <w:b/>
          <w:bCs/>
        </w:rPr>
        <w:t> </w:t>
      </w:r>
      <w:r w:rsidRPr="0082211C">
        <w:rPr>
          <w:b/>
          <w:bCs/>
        </w:rPr>
        <w:t>listopadu</w:t>
      </w:r>
      <w:r w:rsidR="0082211C">
        <w:rPr>
          <w:b/>
          <w:bCs/>
        </w:rPr>
        <w:t xml:space="preserve"> pod značkou </w:t>
      </w:r>
      <w:proofErr w:type="spellStart"/>
      <w:r w:rsidR="0082211C">
        <w:rPr>
          <w:b/>
          <w:bCs/>
        </w:rPr>
        <w:t>Krum</w:t>
      </w:r>
      <w:r w:rsidR="00311DBC">
        <w:rPr>
          <w:b/>
          <w:bCs/>
        </w:rPr>
        <w:t>l</w:t>
      </w:r>
      <w:r w:rsidR="0082211C">
        <w:rPr>
          <w:b/>
          <w:bCs/>
        </w:rPr>
        <w:t>OFF</w:t>
      </w:r>
      <w:proofErr w:type="spellEnd"/>
      <w:r w:rsidRPr="0082211C">
        <w:rPr>
          <w:b/>
          <w:bCs/>
        </w:rPr>
        <w:t xml:space="preserve">. To vše s novým originálním designem z dílny společnosti </w:t>
      </w:r>
      <w:proofErr w:type="spellStart"/>
      <w:r w:rsidRPr="0082211C">
        <w:rPr>
          <w:b/>
          <w:bCs/>
        </w:rPr>
        <w:t>The</w:t>
      </w:r>
      <w:proofErr w:type="spellEnd"/>
      <w:r w:rsidRPr="0082211C">
        <w:rPr>
          <w:b/>
          <w:bCs/>
        </w:rPr>
        <w:t xml:space="preserve"> </w:t>
      </w:r>
      <w:proofErr w:type="spellStart"/>
      <w:r w:rsidRPr="0082211C">
        <w:rPr>
          <w:b/>
          <w:bCs/>
        </w:rPr>
        <w:t>Wild</w:t>
      </w:r>
      <w:proofErr w:type="spellEnd"/>
      <w:r w:rsidRPr="0082211C">
        <w:rPr>
          <w:b/>
          <w:bCs/>
        </w:rPr>
        <w:t xml:space="preserve"> a znělkou </w:t>
      </w:r>
      <w:r w:rsidR="00B7601E">
        <w:rPr>
          <w:b/>
          <w:bCs/>
        </w:rPr>
        <w:t xml:space="preserve">od držitele </w:t>
      </w:r>
      <w:r w:rsidR="00B7601E" w:rsidRPr="00B7601E">
        <w:rPr>
          <w:b/>
          <w:bCs/>
        </w:rPr>
        <w:t>cen za nejhranějšího českého autora v zahraničí</w:t>
      </w:r>
      <w:r w:rsidRPr="0082211C">
        <w:rPr>
          <w:b/>
          <w:bCs/>
        </w:rPr>
        <w:t xml:space="preserve"> </w:t>
      </w:r>
      <w:proofErr w:type="spellStart"/>
      <w:r w:rsidRPr="0082211C">
        <w:rPr>
          <w:b/>
          <w:bCs/>
        </w:rPr>
        <w:t>Varhana</w:t>
      </w:r>
      <w:proofErr w:type="spellEnd"/>
      <w:r w:rsidRPr="0082211C">
        <w:rPr>
          <w:b/>
          <w:bCs/>
        </w:rPr>
        <w:t xml:space="preserve"> </w:t>
      </w:r>
      <w:proofErr w:type="spellStart"/>
      <w:r w:rsidRPr="0082211C">
        <w:rPr>
          <w:b/>
          <w:bCs/>
        </w:rPr>
        <w:t>Orchestroviče</w:t>
      </w:r>
      <w:proofErr w:type="spellEnd"/>
      <w:r w:rsidRPr="0082211C">
        <w:rPr>
          <w:b/>
          <w:bCs/>
        </w:rPr>
        <w:t xml:space="preserve"> Bauera. </w:t>
      </w:r>
    </w:p>
    <w:p w14:paraId="7AEE66C1" w14:textId="77777777" w:rsidR="00D9499E" w:rsidRDefault="00D9499E" w:rsidP="00D9499E">
      <w:pPr>
        <w:spacing w:after="0" w:line="240" w:lineRule="auto"/>
        <w:jc w:val="both"/>
        <w:rPr>
          <w:b/>
          <w:bCs/>
        </w:rPr>
      </w:pPr>
    </w:p>
    <w:p w14:paraId="28D35D68" w14:textId="7722539B" w:rsidR="0082211C" w:rsidRDefault="0096612F" w:rsidP="00D9499E">
      <w:pPr>
        <w:spacing w:after="0" w:line="240" w:lineRule="auto"/>
        <w:jc w:val="both"/>
      </w:pPr>
      <w:r w:rsidRPr="0082211C">
        <w:rPr>
          <w:b/>
          <w:bCs/>
        </w:rPr>
        <w:t>Logo</w:t>
      </w:r>
      <w:r>
        <w:t xml:space="preserve">, které je středobodem vizuálního stylu 34. ročníku, spojuje v duchu hlavního tématu </w:t>
      </w:r>
      <w:r w:rsidRPr="0082211C">
        <w:rPr>
          <w:b/>
          <w:bCs/>
        </w:rPr>
        <w:t>Nečekaná spojení</w:t>
      </w:r>
      <w:r>
        <w:t xml:space="preserve">, číslovky </w:t>
      </w:r>
      <w:r w:rsidRPr="00D9499E">
        <w:rPr>
          <w:b/>
          <w:bCs/>
        </w:rPr>
        <w:t>3 a 4</w:t>
      </w:r>
      <w:r>
        <w:t xml:space="preserve">. Nenásilně se prolíná </w:t>
      </w:r>
      <w:r w:rsidRPr="0082211C">
        <w:rPr>
          <w:b/>
          <w:bCs/>
        </w:rPr>
        <w:t>ostrá špička čtyřky se zakulaceným bříškem trojky</w:t>
      </w:r>
      <w:r>
        <w:t xml:space="preserve">.  </w:t>
      </w:r>
    </w:p>
    <w:p w14:paraId="4FFDA805" w14:textId="77777777" w:rsidR="00D9499E" w:rsidRDefault="00D9499E" w:rsidP="00D9499E">
      <w:pPr>
        <w:spacing w:after="0" w:line="240" w:lineRule="auto"/>
        <w:jc w:val="both"/>
      </w:pPr>
    </w:p>
    <w:p w14:paraId="53C9D0D8" w14:textId="026D1DB6" w:rsidR="0096612F" w:rsidRDefault="0096612F" w:rsidP="00D9499E">
      <w:pPr>
        <w:spacing w:after="0" w:line="240" w:lineRule="auto"/>
        <w:jc w:val="both"/>
      </w:pPr>
      <w:r>
        <w:t>„</w:t>
      </w:r>
      <w:r w:rsidRPr="00747E81">
        <w:rPr>
          <w:i/>
          <w:iCs/>
        </w:rPr>
        <w:t xml:space="preserve">Celý grafický symbol </w:t>
      </w:r>
      <w:r w:rsidRPr="00D9499E">
        <w:rPr>
          <w:b/>
          <w:bCs/>
          <w:i/>
          <w:iCs/>
          <w:sz w:val="24"/>
          <w:szCs w:val="24"/>
        </w:rPr>
        <w:t>34.</w:t>
      </w:r>
      <w:r w:rsidRPr="00747E81">
        <w:rPr>
          <w:i/>
          <w:iCs/>
        </w:rPr>
        <w:t xml:space="preserve"> Festivalu Krumlov navíc přináší pět linek jako </w:t>
      </w:r>
      <w:r w:rsidRPr="00D9499E">
        <w:rPr>
          <w:b/>
          <w:bCs/>
          <w:i/>
          <w:iCs/>
        </w:rPr>
        <w:t>notovou osnovu</w:t>
      </w:r>
      <w:r w:rsidRPr="00747E81">
        <w:rPr>
          <w:i/>
          <w:iCs/>
        </w:rPr>
        <w:t xml:space="preserve">, a to v obou číslovkách. Nejde tedy o prvoplánové spojení loga s hudbou, ale o nečekanou symboliku, s kterou </w:t>
      </w:r>
      <w:r w:rsidR="00D9499E">
        <w:rPr>
          <w:i/>
          <w:iCs/>
        </w:rPr>
        <w:t>budeme</w:t>
      </w:r>
      <w:r w:rsidRPr="00747E81">
        <w:rPr>
          <w:i/>
          <w:iCs/>
        </w:rPr>
        <w:t xml:space="preserve"> dál graficky pracov</w:t>
      </w:r>
      <w:r w:rsidR="00D9499E">
        <w:rPr>
          <w:i/>
          <w:iCs/>
        </w:rPr>
        <w:t>at</w:t>
      </w:r>
      <w:r w:rsidRPr="00747E81">
        <w:rPr>
          <w:i/>
          <w:iCs/>
        </w:rPr>
        <w:t xml:space="preserve"> v mnoha variantách,“</w:t>
      </w:r>
      <w:r>
        <w:t xml:space="preserve"> </w:t>
      </w:r>
      <w:r w:rsidRPr="0082211C">
        <w:rPr>
          <w:b/>
          <w:bCs/>
        </w:rPr>
        <w:t xml:space="preserve">říká ředitelka Festivalu Krumlov Gabriela Rachidi </w:t>
      </w:r>
      <w:r>
        <w:t xml:space="preserve">a dodává: </w:t>
      </w:r>
      <w:r w:rsidRPr="00747E81">
        <w:rPr>
          <w:i/>
          <w:iCs/>
        </w:rPr>
        <w:t xml:space="preserve">„Zlaté logo </w:t>
      </w:r>
      <w:r w:rsidR="00D9499E">
        <w:rPr>
          <w:i/>
          <w:iCs/>
        </w:rPr>
        <w:t>má</w:t>
      </w:r>
      <w:r w:rsidRPr="00747E81">
        <w:rPr>
          <w:i/>
          <w:iCs/>
        </w:rPr>
        <w:t xml:space="preserve"> na pozadí královskou modř, tedy barvy</w:t>
      </w:r>
      <w:r w:rsidR="00D9499E">
        <w:rPr>
          <w:i/>
          <w:iCs/>
        </w:rPr>
        <w:t>, které</w:t>
      </w:r>
      <w:r w:rsidRPr="00747E81">
        <w:rPr>
          <w:i/>
          <w:iCs/>
        </w:rPr>
        <w:t xml:space="preserve"> jsou naším poznávacím znamením. Elegantně se tak </w:t>
      </w:r>
      <w:r w:rsidRPr="00D9499E">
        <w:rPr>
          <w:b/>
          <w:bCs/>
          <w:i/>
          <w:iCs/>
        </w:rPr>
        <w:t>naváže</w:t>
      </w:r>
      <w:r w:rsidRPr="00747E81">
        <w:rPr>
          <w:i/>
          <w:iCs/>
        </w:rPr>
        <w:t xml:space="preserve"> na oblíbená </w:t>
      </w:r>
      <w:r w:rsidRPr="00D9499E">
        <w:rPr>
          <w:b/>
          <w:bCs/>
          <w:i/>
          <w:iCs/>
        </w:rPr>
        <w:t>zlatá srdce</w:t>
      </w:r>
      <w:r w:rsidRPr="00747E81">
        <w:rPr>
          <w:i/>
          <w:iCs/>
        </w:rPr>
        <w:t xml:space="preserve"> ze </w:t>
      </w:r>
      <w:r w:rsidRPr="00154907">
        <w:rPr>
          <w:b/>
          <w:bCs/>
          <w:i/>
          <w:iCs/>
        </w:rPr>
        <w:t>33.</w:t>
      </w:r>
      <w:r w:rsidRPr="00747E81">
        <w:rPr>
          <w:i/>
          <w:iCs/>
        </w:rPr>
        <w:t xml:space="preserve"> ročníku.“</w:t>
      </w:r>
    </w:p>
    <w:p w14:paraId="619B3D92" w14:textId="77777777" w:rsidR="00D9499E" w:rsidRDefault="00D9499E" w:rsidP="00D9499E">
      <w:pPr>
        <w:spacing w:after="0" w:line="240" w:lineRule="auto"/>
        <w:jc w:val="both"/>
      </w:pPr>
    </w:p>
    <w:p w14:paraId="005DCB75" w14:textId="2B676EB2" w:rsidR="0096612F" w:rsidRDefault="0096612F" w:rsidP="00D9499E">
      <w:pPr>
        <w:spacing w:after="0" w:line="240" w:lineRule="auto"/>
        <w:jc w:val="both"/>
      </w:pPr>
      <w:r>
        <w:t xml:space="preserve">Rachidi dodává, že nejde o grafickou revoluci festivalu, ale o </w:t>
      </w:r>
      <w:r w:rsidRPr="00D9499E">
        <w:rPr>
          <w:b/>
          <w:bCs/>
        </w:rPr>
        <w:t>evoluci</w:t>
      </w:r>
      <w:r>
        <w:t xml:space="preserve">. Velký </w:t>
      </w:r>
      <w:proofErr w:type="spellStart"/>
      <w:r>
        <w:t>rebranding</w:t>
      </w:r>
      <w:proofErr w:type="spellEnd"/>
      <w:r>
        <w:t xml:space="preserve"> hudební svátek</w:t>
      </w:r>
      <w:r w:rsidR="00311DBC">
        <w:t>, který se</w:t>
      </w:r>
      <w:r>
        <w:t xml:space="preserve"> odehráv</w:t>
      </w:r>
      <w:r w:rsidR="00311DBC">
        <w:t xml:space="preserve">á </w:t>
      </w:r>
      <w:r>
        <w:t>na jihu Čech</w:t>
      </w:r>
      <w:r w:rsidR="00311DBC">
        <w:t>,</w:t>
      </w:r>
      <w:r>
        <w:t xml:space="preserve"> čeká s jubilejním 35. ročníkem. Přesto je logo nadcházejícího 34. festivalu </w:t>
      </w:r>
      <w:r w:rsidRPr="00D9499E">
        <w:rPr>
          <w:b/>
          <w:bCs/>
        </w:rPr>
        <w:t>propracované do detailu</w:t>
      </w:r>
      <w:r>
        <w:t xml:space="preserve"> a má </w:t>
      </w:r>
      <w:r w:rsidRPr="00D9499E">
        <w:rPr>
          <w:b/>
          <w:bCs/>
        </w:rPr>
        <w:t>tři základní roviny</w:t>
      </w:r>
      <w:r>
        <w:t xml:space="preserve">: nečekaně </w:t>
      </w:r>
      <w:r w:rsidRPr="00D9499E">
        <w:rPr>
          <w:i/>
          <w:iCs/>
        </w:rPr>
        <w:t>spojené číslovky</w:t>
      </w:r>
      <w:r>
        <w:t xml:space="preserve">, </w:t>
      </w:r>
      <w:r w:rsidRPr="00D9499E">
        <w:rPr>
          <w:i/>
          <w:iCs/>
        </w:rPr>
        <w:t>detail spojení</w:t>
      </w:r>
      <w:r>
        <w:t xml:space="preserve"> a </w:t>
      </w:r>
      <w:r w:rsidRPr="00D9499E">
        <w:rPr>
          <w:i/>
          <w:iCs/>
        </w:rPr>
        <w:t>černobíle zachycené umělce</w:t>
      </w:r>
      <w:r>
        <w:t>, kte</w:t>
      </w:r>
      <w:r w:rsidR="00F14005">
        <w:t>ří</w:t>
      </w:r>
      <w:r>
        <w:t xml:space="preserve"> na festivalu vystoupí, citlivě zakomponované do vizuálu s notovou osnovou. </w:t>
      </w:r>
    </w:p>
    <w:p w14:paraId="1352E2BD" w14:textId="77777777" w:rsidR="00D9499E" w:rsidRDefault="00D9499E" w:rsidP="00D9499E">
      <w:pPr>
        <w:spacing w:after="0" w:line="240" w:lineRule="auto"/>
        <w:jc w:val="both"/>
        <w:rPr>
          <w:i/>
          <w:iCs/>
        </w:rPr>
      </w:pPr>
    </w:p>
    <w:p w14:paraId="29530AF1" w14:textId="1B934C8B" w:rsidR="0096612F" w:rsidRDefault="00D9499E" w:rsidP="00D9499E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1B38D2" wp14:editId="53B07073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366141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65" y="21400"/>
                <wp:lineTo x="21465" y="0"/>
                <wp:lineTo x="0" y="0"/>
              </wp:wrapPolygon>
            </wp:wrapTight>
            <wp:docPr id="471245981" name="Obrázek 2" descr="Obsah obrázku Mobilní telefon, text, design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245981" name="Obrázek 2" descr="Obsah obrázku Mobilní telefon, text, design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12F" w:rsidRPr="0082211C">
        <w:rPr>
          <w:i/>
          <w:iCs/>
        </w:rPr>
        <w:t xml:space="preserve">„Pomyslnou nadstavbou, nebo spíše vrcholem, je </w:t>
      </w:r>
      <w:r w:rsidR="0096612F" w:rsidRPr="00154907">
        <w:rPr>
          <w:b/>
          <w:bCs/>
          <w:i/>
          <w:iCs/>
        </w:rPr>
        <w:t>festivalová znělka</w:t>
      </w:r>
      <w:r w:rsidR="0096612F" w:rsidRPr="0082211C">
        <w:rPr>
          <w:i/>
          <w:iCs/>
        </w:rPr>
        <w:t xml:space="preserve"> 34. ročníku. Jsme moc rádi, že k animaci od našich </w:t>
      </w:r>
      <w:r w:rsidR="0096612F" w:rsidRPr="0082211C">
        <w:rPr>
          <w:b/>
          <w:bCs/>
          <w:i/>
          <w:iCs/>
        </w:rPr>
        <w:t>předních grafiků</w:t>
      </w:r>
      <w:r w:rsidR="0082211C">
        <w:rPr>
          <w:i/>
          <w:iCs/>
        </w:rPr>
        <w:t xml:space="preserve"> </w:t>
      </w:r>
      <w:r w:rsidR="0096612F" w:rsidRPr="0082211C">
        <w:rPr>
          <w:i/>
          <w:iCs/>
        </w:rPr>
        <w:t xml:space="preserve">složil hudbu </w:t>
      </w:r>
      <w:r w:rsidR="0096612F" w:rsidRPr="0082211C">
        <w:rPr>
          <w:b/>
          <w:bCs/>
          <w:i/>
          <w:iCs/>
        </w:rPr>
        <w:t xml:space="preserve">Varhan </w:t>
      </w:r>
      <w:proofErr w:type="spellStart"/>
      <w:r w:rsidR="0096612F" w:rsidRPr="0082211C">
        <w:rPr>
          <w:b/>
          <w:bCs/>
          <w:i/>
          <w:iCs/>
        </w:rPr>
        <w:t>Orchestrovič</w:t>
      </w:r>
      <w:proofErr w:type="spellEnd"/>
      <w:r w:rsidR="0096612F" w:rsidRPr="0082211C">
        <w:rPr>
          <w:b/>
          <w:bCs/>
          <w:i/>
          <w:iCs/>
        </w:rPr>
        <w:t xml:space="preserve"> Bauer</w:t>
      </w:r>
      <w:r w:rsidR="0096612F" w:rsidRPr="0082211C">
        <w:rPr>
          <w:i/>
          <w:iCs/>
        </w:rPr>
        <w:t xml:space="preserve">. Ač na to neměl moc času, myslím, že se přesně trefil do našeho budoucího hlavního </w:t>
      </w:r>
      <w:proofErr w:type="spellStart"/>
      <w:r w:rsidR="0096612F" w:rsidRPr="0082211C">
        <w:rPr>
          <w:i/>
          <w:iCs/>
        </w:rPr>
        <w:t>claimu</w:t>
      </w:r>
      <w:proofErr w:type="spellEnd"/>
      <w:r w:rsidR="0096612F" w:rsidRPr="0082211C">
        <w:rPr>
          <w:i/>
          <w:iCs/>
        </w:rPr>
        <w:t xml:space="preserve"> Nečekaná spojení,</w:t>
      </w:r>
      <w:r w:rsidR="0082211C">
        <w:rPr>
          <w:i/>
          <w:iCs/>
        </w:rPr>
        <w:t>“</w:t>
      </w:r>
      <w:r w:rsidR="0096612F">
        <w:t xml:space="preserve"> uzavírá </w:t>
      </w:r>
      <w:r w:rsidR="0096612F" w:rsidRPr="0082211C">
        <w:rPr>
          <w:b/>
          <w:bCs/>
        </w:rPr>
        <w:t xml:space="preserve">ředitelka Festivalu </w:t>
      </w:r>
      <w:r w:rsidR="0082211C">
        <w:rPr>
          <w:b/>
          <w:bCs/>
        </w:rPr>
        <w:t xml:space="preserve">Krumlov </w:t>
      </w:r>
      <w:r w:rsidR="0096612F" w:rsidRPr="0082211C">
        <w:rPr>
          <w:b/>
          <w:bCs/>
        </w:rPr>
        <w:t>Gabriela Rachidi</w:t>
      </w:r>
      <w:r w:rsidR="0096612F">
        <w:t>.</w:t>
      </w:r>
    </w:p>
    <w:p w14:paraId="6017A320" w14:textId="77777777" w:rsidR="00D9499E" w:rsidRDefault="00D9499E" w:rsidP="00D9499E">
      <w:pPr>
        <w:spacing w:after="0" w:line="240" w:lineRule="auto"/>
        <w:jc w:val="both"/>
      </w:pPr>
    </w:p>
    <w:p w14:paraId="0C7CFE7E" w14:textId="1DAD4B68" w:rsidR="00D9499E" w:rsidRDefault="0096612F" w:rsidP="00D9499E">
      <w:pPr>
        <w:spacing w:after="0" w:line="240" w:lineRule="auto"/>
        <w:jc w:val="both"/>
      </w:pPr>
      <w:r>
        <w:t xml:space="preserve">34. Festival Krumlov se bude konat </w:t>
      </w:r>
      <w:r w:rsidRPr="00B701F4">
        <w:rPr>
          <w:b/>
          <w:bCs/>
        </w:rPr>
        <w:t>od 11. července do 2. srpna 2025</w:t>
      </w:r>
      <w:r>
        <w:t xml:space="preserve">. Na </w:t>
      </w:r>
      <w:r w:rsidRPr="00B701F4">
        <w:rPr>
          <w:b/>
          <w:bCs/>
        </w:rPr>
        <w:t>17</w:t>
      </w:r>
      <w:r>
        <w:t xml:space="preserve"> různých </w:t>
      </w:r>
      <w:r w:rsidRPr="00B701F4">
        <w:rPr>
          <w:b/>
          <w:bCs/>
        </w:rPr>
        <w:t>místech</w:t>
      </w:r>
      <w:r>
        <w:t xml:space="preserve"> Jihočeského kraje, z toho čtyři budou mít premiéru, se uskuteční </w:t>
      </w:r>
      <w:r w:rsidRPr="00B701F4">
        <w:rPr>
          <w:b/>
          <w:bCs/>
        </w:rPr>
        <w:t>nejméně 47 koncertů</w:t>
      </w:r>
      <w:r>
        <w:t>. V tuto chvíli se p</w:t>
      </w:r>
      <w:r w:rsidR="004C044E">
        <w:t>lánuje</w:t>
      </w:r>
      <w:r>
        <w:t xml:space="preserve">, že se </w:t>
      </w:r>
      <w:r w:rsidRPr="00D9499E">
        <w:rPr>
          <w:b/>
          <w:bCs/>
        </w:rPr>
        <w:t>prodej vstupenek</w:t>
      </w:r>
      <w:r>
        <w:t xml:space="preserve"> spustí spolu s odtajněním programu letos </w:t>
      </w:r>
      <w:r w:rsidRPr="00D9499E">
        <w:rPr>
          <w:b/>
          <w:bCs/>
        </w:rPr>
        <w:t>2. prosince</w:t>
      </w:r>
      <w:r>
        <w:t xml:space="preserve">. </w:t>
      </w:r>
    </w:p>
    <w:p w14:paraId="4F697CF9" w14:textId="77777777" w:rsidR="009130CC" w:rsidRDefault="009130CC" w:rsidP="00D9499E">
      <w:pPr>
        <w:spacing w:after="0" w:line="240" w:lineRule="auto"/>
        <w:jc w:val="both"/>
        <w:rPr>
          <w:b/>
          <w:bCs/>
        </w:rPr>
      </w:pPr>
    </w:p>
    <w:p w14:paraId="71D7854F" w14:textId="789C8019" w:rsidR="0096612F" w:rsidRDefault="009130CC" w:rsidP="00D9499E">
      <w:pPr>
        <w:spacing w:after="0" w:line="240" w:lineRule="auto"/>
        <w:jc w:val="both"/>
      </w:pPr>
      <w:r w:rsidRPr="009130CC">
        <w:t xml:space="preserve">Čerstvě </w:t>
      </w:r>
      <w:r w:rsidRPr="009130CC">
        <w:rPr>
          <w:b/>
          <w:bCs/>
        </w:rPr>
        <w:t>odhalený v</w:t>
      </w:r>
      <w:r w:rsidR="0096612F" w:rsidRPr="009130CC">
        <w:rPr>
          <w:b/>
          <w:bCs/>
        </w:rPr>
        <w:t>izuální sty</w:t>
      </w:r>
      <w:r w:rsidR="0096612F" w:rsidRPr="009130CC">
        <w:t>l</w:t>
      </w:r>
      <w:r w:rsidR="0096612F">
        <w:t xml:space="preserve"> </w:t>
      </w:r>
      <w:r>
        <w:t xml:space="preserve">je nově zveřejněn </w:t>
      </w:r>
      <w:r w:rsidR="00B701F4">
        <w:t xml:space="preserve">na </w:t>
      </w:r>
      <w:r w:rsidR="0096612F">
        <w:t xml:space="preserve"> </w:t>
      </w:r>
      <w:r w:rsidR="0096612F" w:rsidRPr="0082211C">
        <w:rPr>
          <w:b/>
          <w:bCs/>
        </w:rPr>
        <w:t>webových stránk</w:t>
      </w:r>
      <w:r w:rsidR="00B701F4">
        <w:rPr>
          <w:b/>
          <w:bCs/>
        </w:rPr>
        <w:t>ách</w:t>
      </w:r>
      <w:r w:rsidR="0096612F">
        <w:t xml:space="preserve"> na adrese </w:t>
      </w:r>
      <w:hyperlink r:id="rId11" w:history="1">
        <w:r w:rsidR="0096612F" w:rsidRPr="0082211C">
          <w:rPr>
            <w:rStyle w:val="Hypertextovodkaz"/>
            <w:b/>
            <w:bCs/>
          </w:rPr>
          <w:t>www.festivalkrumlov.cz</w:t>
        </w:r>
      </w:hyperlink>
      <w:r w:rsidR="0096612F" w:rsidRPr="0082211C">
        <w:rPr>
          <w:b/>
          <w:bCs/>
        </w:rPr>
        <w:t>.</w:t>
      </w:r>
      <w:r w:rsidR="0096612F">
        <w:t xml:space="preserve"> </w:t>
      </w:r>
      <w:r w:rsidR="00D9499E">
        <w:t xml:space="preserve">Na nich si lze rovněž </w:t>
      </w:r>
      <w:hyperlink r:id="rId12" w:history="1">
        <w:r w:rsidR="00D9499E" w:rsidRPr="00712E10">
          <w:rPr>
            <w:rStyle w:val="Hypertextovodkaz"/>
            <w:b/>
            <w:bCs/>
          </w:rPr>
          <w:t>pustit festivalovou znělku</w:t>
        </w:r>
      </w:hyperlink>
      <w:r w:rsidR="00D9499E">
        <w:t xml:space="preserve">. </w:t>
      </w:r>
      <w:r w:rsidR="0082211C">
        <w:t>Důraz se bude klást, v souladu s moderními technologiemi 21. století, také</w:t>
      </w:r>
      <w:r w:rsidR="0046129B">
        <w:t xml:space="preserve"> na</w:t>
      </w:r>
      <w:r w:rsidR="0082211C">
        <w:t xml:space="preserve"> </w:t>
      </w:r>
      <w:r w:rsidR="0082211C" w:rsidRPr="0082211C">
        <w:rPr>
          <w:b/>
          <w:bCs/>
        </w:rPr>
        <w:t>mobilní podob</w:t>
      </w:r>
      <w:r w:rsidR="00F515DE">
        <w:rPr>
          <w:b/>
          <w:bCs/>
        </w:rPr>
        <w:t xml:space="preserve">u </w:t>
      </w:r>
      <w:r w:rsidR="00F515DE" w:rsidRPr="00F515DE">
        <w:t>internetové prezentace</w:t>
      </w:r>
      <w:r w:rsidR="0082211C" w:rsidRPr="00F515DE">
        <w:t>.</w:t>
      </w:r>
      <w:r w:rsidR="0082211C">
        <w:t xml:space="preserve">   </w:t>
      </w:r>
    </w:p>
    <w:p w14:paraId="19D9C15A" w14:textId="77777777" w:rsidR="00D9499E" w:rsidRDefault="00D9499E" w:rsidP="00D9499E">
      <w:pPr>
        <w:spacing w:after="0" w:line="240" w:lineRule="auto"/>
      </w:pPr>
    </w:p>
    <w:p w14:paraId="3BB76549" w14:textId="0CAB11E2" w:rsidR="00D9499E" w:rsidRPr="00E72746" w:rsidRDefault="00D9499E" w:rsidP="00D9499E">
      <w:pPr>
        <w:spacing w:after="0" w:line="240" w:lineRule="auto"/>
        <w:rPr>
          <w:rFonts w:ascii="Calibri" w:hAnsi="Calibri" w:cs="Calibri"/>
        </w:rPr>
      </w:pPr>
      <w:r w:rsidRPr="00E72746">
        <w:rPr>
          <w:rFonts w:ascii="Calibri" w:hAnsi="Calibri" w:cs="Calibri"/>
          <w:b/>
          <w:bCs/>
        </w:rPr>
        <w:t>Kontakt:</w:t>
      </w:r>
      <w:r w:rsidRPr="00E72746">
        <w:rPr>
          <w:rFonts w:ascii="Calibri" w:hAnsi="Calibri" w:cs="Calibri"/>
        </w:rPr>
        <w:t xml:space="preserve"> Štěpánka Filipová, PR manažerka a tisková mluvčí, </w:t>
      </w:r>
      <w:hyperlink r:id="rId13" w:history="1">
        <w:r w:rsidRPr="00E72746">
          <w:rPr>
            <w:rStyle w:val="Hypertextovodkaz"/>
            <w:rFonts w:ascii="Calibri" w:hAnsi="Calibri" w:cs="Calibri"/>
          </w:rPr>
          <w:t>filipova@festivalkrumlov.cz</w:t>
        </w:r>
      </w:hyperlink>
      <w:r w:rsidRPr="00E72746">
        <w:rPr>
          <w:rFonts w:ascii="Calibri" w:hAnsi="Calibri" w:cs="Calibri"/>
        </w:rPr>
        <w:t>, +420 724 302</w:t>
      </w:r>
      <w:r>
        <w:rPr>
          <w:rFonts w:ascii="Calibri" w:hAnsi="Calibri" w:cs="Calibri"/>
        </w:rPr>
        <w:t> </w:t>
      </w:r>
      <w:r w:rsidRPr="00E72746">
        <w:rPr>
          <w:rFonts w:ascii="Calibri" w:hAnsi="Calibri" w:cs="Calibri"/>
        </w:rPr>
        <w:t>802</w:t>
      </w:r>
    </w:p>
    <w:p w14:paraId="26757D11" w14:textId="77777777" w:rsidR="00D9499E" w:rsidRPr="00D9499E" w:rsidRDefault="00D9499E" w:rsidP="00D9499E"/>
    <w:sectPr w:rsidR="00D9499E" w:rsidRPr="00D9499E" w:rsidSect="00B334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6981" w14:textId="77777777" w:rsidR="00FF3C95" w:rsidRDefault="00FF3C95" w:rsidP="007368FF">
      <w:pPr>
        <w:spacing w:after="0" w:line="240" w:lineRule="auto"/>
      </w:pPr>
      <w:r>
        <w:separator/>
      </w:r>
    </w:p>
  </w:endnote>
  <w:endnote w:type="continuationSeparator" w:id="0">
    <w:p w14:paraId="2462C145" w14:textId="77777777" w:rsidR="00FF3C95" w:rsidRDefault="00FF3C95" w:rsidP="0073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33F3" w14:textId="77777777" w:rsidR="00FF3C95" w:rsidRDefault="00FF3C95" w:rsidP="007368FF">
      <w:pPr>
        <w:spacing w:after="0" w:line="240" w:lineRule="auto"/>
      </w:pPr>
      <w:r>
        <w:separator/>
      </w:r>
    </w:p>
  </w:footnote>
  <w:footnote w:type="continuationSeparator" w:id="0">
    <w:p w14:paraId="7947A91A" w14:textId="77777777" w:rsidR="00FF3C95" w:rsidRDefault="00FF3C95" w:rsidP="0073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F18"/>
    <w:multiLevelType w:val="hybridMultilevel"/>
    <w:tmpl w:val="47061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1F24"/>
    <w:multiLevelType w:val="hybridMultilevel"/>
    <w:tmpl w:val="09BE2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327A"/>
    <w:multiLevelType w:val="multilevel"/>
    <w:tmpl w:val="6014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631847">
    <w:abstractNumId w:val="0"/>
  </w:num>
  <w:num w:numId="2" w16cid:durableId="1687057282">
    <w:abstractNumId w:val="1"/>
  </w:num>
  <w:num w:numId="3" w16cid:durableId="70078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MDMxsjQ1NjNU0lEKTi0uzszPAykwrAUAjY4N6CwAAAA="/>
  </w:docVars>
  <w:rsids>
    <w:rsidRoot w:val="00865B2E"/>
    <w:rsid w:val="00024AD5"/>
    <w:rsid w:val="0003338B"/>
    <w:rsid w:val="0004034A"/>
    <w:rsid w:val="00046B48"/>
    <w:rsid w:val="000536C8"/>
    <w:rsid w:val="00061329"/>
    <w:rsid w:val="000626DE"/>
    <w:rsid w:val="00065AC7"/>
    <w:rsid w:val="000820E2"/>
    <w:rsid w:val="000841B4"/>
    <w:rsid w:val="00093E97"/>
    <w:rsid w:val="00094346"/>
    <w:rsid w:val="000A2D57"/>
    <w:rsid w:val="000A4973"/>
    <w:rsid w:val="000C1FD5"/>
    <w:rsid w:val="000C2DD1"/>
    <w:rsid w:val="000C3120"/>
    <w:rsid w:val="000C7955"/>
    <w:rsid w:val="000F3107"/>
    <w:rsid w:val="00100E3B"/>
    <w:rsid w:val="001215ED"/>
    <w:rsid w:val="00130DA7"/>
    <w:rsid w:val="00147262"/>
    <w:rsid w:val="001477F2"/>
    <w:rsid w:val="001523B9"/>
    <w:rsid w:val="00153E2A"/>
    <w:rsid w:val="00154907"/>
    <w:rsid w:val="00157462"/>
    <w:rsid w:val="001609EA"/>
    <w:rsid w:val="00165DA6"/>
    <w:rsid w:val="00170EA2"/>
    <w:rsid w:val="00174094"/>
    <w:rsid w:val="001756E1"/>
    <w:rsid w:val="00180886"/>
    <w:rsid w:val="00184D4A"/>
    <w:rsid w:val="00186389"/>
    <w:rsid w:val="001B146D"/>
    <w:rsid w:val="001C1EBE"/>
    <w:rsid w:val="001C4DFA"/>
    <w:rsid w:val="001E02E3"/>
    <w:rsid w:val="001E3471"/>
    <w:rsid w:val="001E4BC3"/>
    <w:rsid w:val="001E5A85"/>
    <w:rsid w:val="001F252F"/>
    <w:rsid w:val="001F2FEF"/>
    <w:rsid w:val="001F3404"/>
    <w:rsid w:val="001F7A80"/>
    <w:rsid w:val="00215A9B"/>
    <w:rsid w:val="00233306"/>
    <w:rsid w:val="00237017"/>
    <w:rsid w:val="00243684"/>
    <w:rsid w:val="00256E0B"/>
    <w:rsid w:val="0026352D"/>
    <w:rsid w:val="00266B52"/>
    <w:rsid w:val="00283164"/>
    <w:rsid w:val="0028327B"/>
    <w:rsid w:val="002842AB"/>
    <w:rsid w:val="00284949"/>
    <w:rsid w:val="002A0B5C"/>
    <w:rsid w:val="002C76AB"/>
    <w:rsid w:val="002D716B"/>
    <w:rsid w:val="002E6D57"/>
    <w:rsid w:val="002E7439"/>
    <w:rsid w:val="002E7C37"/>
    <w:rsid w:val="002F362D"/>
    <w:rsid w:val="002F53B5"/>
    <w:rsid w:val="002F58A4"/>
    <w:rsid w:val="002F6EA1"/>
    <w:rsid w:val="002F7E16"/>
    <w:rsid w:val="00311DBC"/>
    <w:rsid w:val="00332EF4"/>
    <w:rsid w:val="00341C9D"/>
    <w:rsid w:val="0034276F"/>
    <w:rsid w:val="00343A49"/>
    <w:rsid w:val="00346C3A"/>
    <w:rsid w:val="00347A28"/>
    <w:rsid w:val="00357CD2"/>
    <w:rsid w:val="00363DA5"/>
    <w:rsid w:val="003652BC"/>
    <w:rsid w:val="0036782C"/>
    <w:rsid w:val="00377EA8"/>
    <w:rsid w:val="00386A5A"/>
    <w:rsid w:val="003A06C2"/>
    <w:rsid w:val="003A12BC"/>
    <w:rsid w:val="003A55F2"/>
    <w:rsid w:val="003A60C6"/>
    <w:rsid w:val="003C060B"/>
    <w:rsid w:val="003C6504"/>
    <w:rsid w:val="003D2967"/>
    <w:rsid w:val="003D4E26"/>
    <w:rsid w:val="003E0E18"/>
    <w:rsid w:val="003E1F42"/>
    <w:rsid w:val="003F0BE0"/>
    <w:rsid w:val="00401587"/>
    <w:rsid w:val="00403FB1"/>
    <w:rsid w:val="0041404C"/>
    <w:rsid w:val="00421333"/>
    <w:rsid w:val="004256B1"/>
    <w:rsid w:val="00425ADF"/>
    <w:rsid w:val="00434949"/>
    <w:rsid w:val="00445DD7"/>
    <w:rsid w:val="004515B1"/>
    <w:rsid w:val="00455810"/>
    <w:rsid w:val="00456962"/>
    <w:rsid w:val="0046129B"/>
    <w:rsid w:val="00465875"/>
    <w:rsid w:val="0046694A"/>
    <w:rsid w:val="00480881"/>
    <w:rsid w:val="004A0081"/>
    <w:rsid w:val="004B24CA"/>
    <w:rsid w:val="004C044E"/>
    <w:rsid w:val="004C2D71"/>
    <w:rsid w:val="004C683B"/>
    <w:rsid w:val="004D5D39"/>
    <w:rsid w:val="004E1F51"/>
    <w:rsid w:val="004E733E"/>
    <w:rsid w:val="004E76AF"/>
    <w:rsid w:val="004F1D3D"/>
    <w:rsid w:val="004F1EE0"/>
    <w:rsid w:val="004F2333"/>
    <w:rsid w:val="004F794E"/>
    <w:rsid w:val="00500E1D"/>
    <w:rsid w:val="00500E6B"/>
    <w:rsid w:val="00525B3C"/>
    <w:rsid w:val="00531F12"/>
    <w:rsid w:val="00532CD9"/>
    <w:rsid w:val="0054002C"/>
    <w:rsid w:val="00541C8A"/>
    <w:rsid w:val="00543A25"/>
    <w:rsid w:val="005548DE"/>
    <w:rsid w:val="0055561F"/>
    <w:rsid w:val="00563CBA"/>
    <w:rsid w:val="00573900"/>
    <w:rsid w:val="005774D7"/>
    <w:rsid w:val="005A20D9"/>
    <w:rsid w:val="005A31F0"/>
    <w:rsid w:val="005A6F24"/>
    <w:rsid w:val="005E5E3D"/>
    <w:rsid w:val="005F00BE"/>
    <w:rsid w:val="0060530A"/>
    <w:rsid w:val="006071DD"/>
    <w:rsid w:val="00620096"/>
    <w:rsid w:val="00621811"/>
    <w:rsid w:val="00641611"/>
    <w:rsid w:val="006470FD"/>
    <w:rsid w:val="00656307"/>
    <w:rsid w:val="006608F8"/>
    <w:rsid w:val="006747B3"/>
    <w:rsid w:val="006A3820"/>
    <w:rsid w:val="006A5A82"/>
    <w:rsid w:val="006A715C"/>
    <w:rsid w:val="006A7B76"/>
    <w:rsid w:val="006B2B91"/>
    <w:rsid w:val="006B5041"/>
    <w:rsid w:val="006B7220"/>
    <w:rsid w:val="006D3A98"/>
    <w:rsid w:val="006D69CA"/>
    <w:rsid w:val="006E2A6C"/>
    <w:rsid w:val="006E340E"/>
    <w:rsid w:val="006E505B"/>
    <w:rsid w:val="006E6564"/>
    <w:rsid w:val="00701958"/>
    <w:rsid w:val="00701FB3"/>
    <w:rsid w:val="007067C7"/>
    <w:rsid w:val="00711388"/>
    <w:rsid w:val="00711C51"/>
    <w:rsid w:val="00712E10"/>
    <w:rsid w:val="00713766"/>
    <w:rsid w:val="007247BC"/>
    <w:rsid w:val="007368FF"/>
    <w:rsid w:val="00737B99"/>
    <w:rsid w:val="00741993"/>
    <w:rsid w:val="007468AD"/>
    <w:rsid w:val="00747784"/>
    <w:rsid w:val="00757956"/>
    <w:rsid w:val="007654AE"/>
    <w:rsid w:val="0078021B"/>
    <w:rsid w:val="00781132"/>
    <w:rsid w:val="00782CF5"/>
    <w:rsid w:val="00784980"/>
    <w:rsid w:val="007965E0"/>
    <w:rsid w:val="007A09D6"/>
    <w:rsid w:val="007A341B"/>
    <w:rsid w:val="007B189B"/>
    <w:rsid w:val="007C0ADF"/>
    <w:rsid w:val="007C6B01"/>
    <w:rsid w:val="007C75B0"/>
    <w:rsid w:val="007D0721"/>
    <w:rsid w:val="007D117C"/>
    <w:rsid w:val="007D3AF3"/>
    <w:rsid w:val="007D5D9A"/>
    <w:rsid w:val="007F7953"/>
    <w:rsid w:val="008003ED"/>
    <w:rsid w:val="00811B30"/>
    <w:rsid w:val="00817C6B"/>
    <w:rsid w:val="00820983"/>
    <w:rsid w:val="0082211C"/>
    <w:rsid w:val="00823858"/>
    <w:rsid w:val="00832785"/>
    <w:rsid w:val="00834F22"/>
    <w:rsid w:val="00840221"/>
    <w:rsid w:val="00845A4D"/>
    <w:rsid w:val="00852FED"/>
    <w:rsid w:val="008535B1"/>
    <w:rsid w:val="00865B2E"/>
    <w:rsid w:val="00882870"/>
    <w:rsid w:val="008862B7"/>
    <w:rsid w:val="00887B9F"/>
    <w:rsid w:val="00896EC4"/>
    <w:rsid w:val="008A3C0A"/>
    <w:rsid w:val="008D0209"/>
    <w:rsid w:val="008D2AA8"/>
    <w:rsid w:val="008D7EF2"/>
    <w:rsid w:val="008E3A09"/>
    <w:rsid w:val="008F15C8"/>
    <w:rsid w:val="00902582"/>
    <w:rsid w:val="009130CC"/>
    <w:rsid w:val="0091464C"/>
    <w:rsid w:val="0091664C"/>
    <w:rsid w:val="00924022"/>
    <w:rsid w:val="00941C55"/>
    <w:rsid w:val="00945CFB"/>
    <w:rsid w:val="00951845"/>
    <w:rsid w:val="0095273B"/>
    <w:rsid w:val="0096450B"/>
    <w:rsid w:val="00965E92"/>
    <w:rsid w:val="0096612F"/>
    <w:rsid w:val="009B2160"/>
    <w:rsid w:val="009D4C15"/>
    <w:rsid w:val="009F7F96"/>
    <w:rsid w:val="00A326DD"/>
    <w:rsid w:val="00A36335"/>
    <w:rsid w:val="00A4242C"/>
    <w:rsid w:val="00A43D47"/>
    <w:rsid w:val="00A732B2"/>
    <w:rsid w:val="00A87E8B"/>
    <w:rsid w:val="00A93DC6"/>
    <w:rsid w:val="00A96C4D"/>
    <w:rsid w:val="00AA643D"/>
    <w:rsid w:val="00AB1CD3"/>
    <w:rsid w:val="00AC5A85"/>
    <w:rsid w:val="00AF4CF7"/>
    <w:rsid w:val="00AF7D3C"/>
    <w:rsid w:val="00B00009"/>
    <w:rsid w:val="00B03009"/>
    <w:rsid w:val="00B07274"/>
    <w:rsid w:val="00B11C5A"/>
    <w:rsid w:val="00B130DF"/>
    <w:rsid w:val="00B17752"/>
    <w:rsid w:val="00B21893"/>
    <w:rsid w:val="00B26094"/>
    <w:rsid w:val="00B334A2"/>
    <w:rsid w:val="00B37544"/>
    <w:rsid w:val="00B41F04"/>
    <w:rsid w:val="00B42F50"/>
    <w:rsid w:val="00B5702B"/>
    <w:rsid w:val="00B653D8"/>
    <w:rsid w:val="00B701F4"/>
    <w:rsid w:val="00B7601E"/>
    <w:rsid w:val="00B77F83"/>
    <w:rsid w:val="00B863DD"/>
    <w:rsid w:val="00BC2926"/>
    <w:rsid w:val="00BD1B50"/>
    <w:rsid w:val="00BD71EB"/>
    <w:rsid w:val="00BE754F"/>
    <w:rsid w:val="00BE7E97"/>
    <w:rsid w:val="00C16A47"/>
    <w:rsid w:val="00C3043F"/>
    <w:rsid w:val="00C312FF"/>
    <w:rsid w:val="00C31534"/>
    <w:rsid w:val="00C3189A"/>
    <w:rsid w:val="00C44FB3"/>
    <w:rsid w:val="00C46772"/>
    <w:rsid w:val="00C6785E"/>
    <w:rsid w:val="00C73205"/>
    <w:rsid w:val="00C7529F"/>
    <w:rsid w:val="00C87581"/>
    <w:rsid w:val="00C92EEB"/>
    <w:rsid w:val="00CB48D3"/>
    <w:rsid w:val="00CC086E"/>
    <w:rsid w:val="00CC1B81"/>
    <w:rsid w:val="00CC729A"/>
    <w:rsid w:val="00CD048A"/>
    <w:rsid w:val="00CE538F"/>
    <w:rsid w:val="00CE7F9E"/>
    <w:rsid w:val="00CF7D85"/>
    <w:rsid w:val="00D06A6C"/>
    <w:rsid w:val="00D44D70"/>
    <w:rsid w:val="00D6165E"/>
    <w:rsid w:val="00D627D7"/>
    <w:rsid w:val="00D7623C"/>
    <w:rsid w:val="00D8222B"/>
    <w:rsid w:val="00D9499E"/>
    <w:rsid w:val="00DA2F78"/>
    <w:rsid w:val="00DB1B50"/>
    <w:rsid w:val="00DB7B4A"/>
    <w:rsid w:val="00DF64F8"/>
    <w:rsid w:val="00DF6D36"/>
    <w:rsid w:val="00E0195C"/>
    <w:rsid w:val="00E03AA5"/>
    <w:rsid w:val="00E0444B"/>
    <w:rsid w:val="00E05BF7"/>
    <w:rsid w:val="00E216C6"/>
    <w:rsid w:val="00E2564E"/>
    <w:rsid w:val="00E262A1"/>
    <w:rsid w:val="00E3022B"/>
    <w:rsid w:val="00E30AB5"/>
    <w:rsid w:val="00E47656"/>
    <w:rsid w:val="00E72746"/>
    <w:rsid w:val="00E85A0A"/>
    <w:rsid w:val="00E85C6F"/>
    <w:rsid w:val="00E90BBE"/>
    <w:rsid w:val="00E93519"/>
    <w:rsid w:val="00E96416"/>
    <w:rsid w:val="00EA076F"/>
    <w:rsid w:val="00EA1A41"/>
    <w:rsid w:val="00EB1CAD"/>
    <w:rsid w:val="00ED5982"/>
    <w:rsid w:val="00EE504D"/>
    <w:rsid w:val="00EF21D1"/>
    <w:rsid w:val="00F055FF"/>
    <w:rsid w:val="00F14005"/>
    <w:rsid w:val="00F1536A"/>
    <w:rsid w:val="00F15FFF"/>
    <w:rsid w:val="00F1663D"/>
    <w:rsid w:val="00F16F21"/>
    <w:rsid w:val="00F23D99"/>
    <w:rsid w:val="00F33652"/>
    <w:rsid w:val="00F515DE"/>
    <w:rsid w:val="00F6095D"/>
    <w:rsid w:val="00F66DAE"/>
    <w:rsid w:val="00F73262"/>
    <w:rsid w:val="00F7684B"/>
    <w:rsid w:val="00F81757"/>
    <w:rsid w:val="00F86372"/>
    <w:rsid w:val="00F8655F"/>
    <w:rsid w:val="00F87642"/>
    <w:rsid w:val="00FA4BEA"/>
    <w:rsid w:val="00FB69FD"/>
    <w:rsid w:val="00FC1B78"/>
    <w:rsid w:val="00FC735C"/>
    <w:rsid w:val="00FD2AA5"/>
    <w:rsid w:val="00FD5A52"/>
    <w:rsid w:val="00FE05E4"/>
    <w:rsid w:val="00FE5A7E"/>
    <w:rsid w:val="00FE5A9B"/>
    <w:rsid w:val="00FF3C95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EA9AD"/>
  <w15:chartTrackingRefBased/>
  <w15:docId w15:val="{299840B4-F754-45F9-8B26-B207D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2E"/>
  </w:style>
  <w:style w:type="paragraph" w:styleId="Nadpis1">
    <w:name w:val="heading 1"/>
    <w:basedOn w:val="Normln"/>
    <w:link w:val="Nadpis1Char"/>
    <w:uiPriority w:val="9"/>
    <w:qFormat/>
    <w:rsid w:val="00CC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3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B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B2E"/>
    <w:rPr>
      <w:color w:val="954F72" w:themeColor="followedHyperlink"/>
      <w:u w:val="single"/>
    </w:rPr>
  </w:style>
  <w:style w:type="character" w:customStyle="1" w:styleId="oypena">
    <w:name w:val="oypena"/>
    <w:basedOn w:val="Standardnpsmoodstavce"/>
    <w:rsid w:val="0096450B"/>
  </w:style>
  <w:style w:type="paragraph" w:styleId="Revize">
    <w:name w:val="Revision"/>
    <w:hidden/>
    <w:uiPriority w:val="99"/>
    <w:semiHidden/>
    <w:rsid w:val="00B334A2"/>
    <w:pPr>
      <w:spacing w:after="0" w:line="240" w:lineRule="auto"/>
    </w:pPr>
  </w:style>
  <w:style w:type="paragraph" w:styleId="Bezmezer">
    <w:name w:val="No Spacing"/>
    <w:uiPriority w:val="1"/>
    <w:qFormat/>
    <w:rsid w:val="006E34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D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4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4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E2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8FF"/>
  </w:style>
  <w:style w:type="paragraph" w:styleId="Zpat">
    <w:name w:val="footer"/>
    <w:basedOn w:val="Normln"/>
    <w:link w:val="ZpatChar"/>
    <w:uiPriority w:val="99"/>
    <w:unhideWhenUsed/>
    <w:rsid w:val="0073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8FF"/>
  </w:style>
  <w:style w:type="character" w:styleId="Zdraznn">
    <w:name w:val="Emphasis"/>
    <w:basedOn w:val="Standardnpsmoodstavce"/>
    <w:uiPriority w:val="20"/>
    <w:qFormat/>
    <w:rsid w:val="005774D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C08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63CB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00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003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3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krumlov.cz" TargetMode="External"/><Relationship Id="rId13" Type="http://schemas.openxmlformats.org/officeDocument/2006/relationships/hyperlink" Target="mailto:filipova@festivalkruml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f3QQW1E9OCU?feature=sha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stivalkrumlov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Krumlov</dc:creator>
  <cp:keywords/>
  <dc:description/>
  <cp:lastModifiedBy>Štěpánka Filipová</cp:lastModifiedBy>
  <cp:revision>14</cp:revision>
  <cp:lastPrinted>2023-12-01T09:22:00Z</cp:lastPrinted>
  <dcterms:created xsi:type="dcterms:W3CDTF">2024-11-13T15:58:00Z</dcterms:created>
  <dcterms:modified xsi:type="dcterms:W3CDTF">2024-11-14T07:42:00Z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456a0388-f1c6-4519-a07e-ccadab3458b6</vt:lpwstr>
  </property>
</Properties>
</file>